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F0" w:rsidRPr="004B71BA" w:rsidRDefault="00444CF0" w:rsidP="00444CF0">
      <w:pPr>
        <w:pStyle w:val="Style3"/>
        <w:widowControl/>
        <w:spacing w:before="154" w:line="240" w:lineRule="auto"/>
        <w:ind w:left="900" w:firstLine="0"/>
        <w:jc w:val="center"/>
        <w:rPr>
          <w:rFonts w:ascii="Liberation Serif" w:eastAsia="Times New Roman" w:hAnsi="Liberation Serif"/>
          <w:b/>
          <w:bCs/>
          <w:color w:val="000000"/>
        </w:rPr>
      </w:pPr>
      <w:r>
        <w:rPr>
          <w:rFonts w:ascii="Liberation Serif" w:eastAsia="Times New Roman" w:hAnsi="Liberation Serif"/>
          <w:b/>
          <w:bCs/>
          <w:color w:val="000000"/>
        </w:rPr>
        <w:t xml:space="preserve">Аннотация к рабочей программе </w:t>
      </w:r>
      <w:r w:rsidR="00586044">
        <w:rPr>
          <w:rFonts w:ascii="Liberation Serif" w:eastAsia="Times New Roman" w:hAnsi="Liberation Serif"/>
          <w:b/>
          <w:bCs/>
          <w:color w:val="000000"/>
        </w:rPr>
        <w:t xml:space="preserve">учебного </w:t>
      </w:r>
      <w:r w:rsidRPr="00CA51F5">
        <w:rPr>
          <w:rFonts w:ascii="Liberation Serif" w:eastAsia="Times New Roman" w:hAnsi="Liberation Serif"/>
          <w:b/>
          <w:bCs/>
          <w:color w:val="000000" w:themeColor="text1"/>
        </w:rPr>
        <w:t>предме</w:t>
      </w:r>
      <w:r w:rsidRPr="004B71BA">
        <w:rPr>
          <w:rFonts w:ascii="Liberation Serif" w:eastAsia="Times New Roman" w:hAnsi="Liberation Serif"/>
          <w:b/>
          <w:bCs/>
          <w:color w:val="000000" w:themeColor="text1"/>
        </w:rPr>
        <w:t>та</w:t>
      </w:r>
      <w:r w:rsidRPr="004B71BA">
        <w:rPr>
          <w:rFonts w:ascii="Liberation Serif" w:eastAsia="Times New Roman" w:hAnsi="Liberation Serif"/>
          <w:b/>
          <w:bCs/>
          <w:color w:val="000000"/>
        </w:rPr>
        <w:t xml:space="preserve"> «</w:t>
      </w:r>
      <w:r w:rsidR="00FA03CB">
        <w:rPr>
          <w:rFonts w:ascii="Liberation Serif" w:eastAsia="Times New Roman" w:hAnsi="Liberation Serif"/>
          <w:b/>
          <w:bCs/>
          <w:color w:val="000000"/>
        </w:rPr>
        <w:t>Информатика. Базовый уровень</w:t>
      </w:r>
      <w:r w:rsidRPr="004B71BA">
        <w:rPr>
          <w:rFonts w:ascii="Liberation Serif" w:eastAsia="Times New Roman" w:hAnsi="Liberation Serif"/>
          <w:b/>
          <w:bCs/>
          <w:color w:val="000000"/>
        </w:rPr>
        <w:t>»</w:t>
      </w:r>
    </w:p>
    <w:p w:rsidR="00444CF0" w:rsidRPr="004B71BA" w:rsidRDefault="00444CF0" w:rsidP="00444CF0">
      <w:pPr>
        <w:pStyle w:val="Style3"/>
        <w:widowControl/>
        <w:spacing w:before="154" w:line="276" w:lineRule="auto"/>
        <w:ind w:firstLine="180"/>
        <w:rPr>
          <w:rFonts w:ascii="Liberation Serif" w:hAnsi="Liberation Serif"/>
        </w:rPr>
      </w:pPr>
      <w:r w:rsidRPr="004B71BA">
        <w:rPr>
          <w:rFonts w:ascii="Liberation Serif" w:hAnsi="Liberation Serif"/>
        </w:rPr>
        <w:t xml:space="preserve">Рабочая программа учебного </w:t>
      </w:r>
      <w:r w:rsidR="00CA51F5" w:rsidRPr="004B71BA">
        <w:rPr>
          <w:rFonts w:ascii="Liberation Serif" w:hAnsi="Liberation Serif"/>
        </w:rPr>
        <w:t xml:space="preserve">предмета </w:t>
      </w:r>
      <w:r w:rsidRPr="004B71BA">
        <w:rPr>
          <w:rFonts w:ascii="Liberation Serif" w:hAnsi="Liberation Serif"/>
        </w:rPr>
        <w:t>«</w:t>
      </w:r>
      <w:r w:rsidR="00FA03CB">
        <w:rPr>
          <w:rFonts w:ascii="Liberation Serif" w:hAnsi="Liberation Serif"/>
        </w:rPr>
        <w:t>Информатика. Базовый уровень</w:t>
      </w:r>
      <w:r w:rsidRPr="004B71BA">
        <w:rPr>
          <w:rFonts w:ascii="Liberation Serif" w:hAnsi="Liberation Serif"/>
        </w:rPr>
        <w:t xml:space="preserve">» </w:t>
      </w:r>
      <w:r w:rsidR="00586044" w:rsidRPr="004B71BA">
        <w:rPr>
          <w:rFonts w:ascii="Liberation Serif" w:hAnsi="Liberation Serif"/>
        </w:rPr>
        <w:t xml:space="preserve">для </w:t>
      </w:r>
      <w:r w:rsidR="00B84DF9">
        <w:rPr>
          <w:rFonts w:ascii="Liberation Serif" w:hAnsi="Liberation Serif"/>
        </w:rPr>
        <w:t>5</w:t>
      </w:r>
      <w:r w:rsidR="004B71BA" w:rsidRPr="004B71BA">
        <w:rPr>
          <w:rFonts w:ascii="Liberation Serif" w:hAnsi="Liberation Serif"/>
        </w:rPr>
        <w:t>-9</w:t>
      </w:r>
      <w:r w:rsidR="00586044" w:rsidRPr="004B71BA">
        <w:rPr>
          <w:rFonts w:ascii="Liberation Serif" w:hAnsi="Liberation Serif"/>
        </w:rPr>
        <w:t xml:space="preserve"> классов</w:t>
      </w:r>
      <w:r w:rsidRPr="004B71BA">
        <w:rPr>
          <w:rFonts w:ascii="Liberation Serif" w:hAnsi="Liberation Serif"/>
        </w:rPr>
        <w:t xml:space="preserve"> составлена в соответствии с требованиями, утверждёнными Федеральным государственным образовательным стандартом основного общего образования.</w:t>
      </w:r>
    </w:p>
    <w:p w:rsidR="00444CF0" w:rsidRDefault="00444CF0" w:rsidP="00444CF0">
      <w:pPr>
        <w:spacing w:line="27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B71BA">
        <w:rPr>
          <w:rFonts w:ascii="Liberation Serif" w:eastAsia="Times New Roman" w:hAnsi="Liberation Serif" w:cs="Times New Roman"/>
          <w:sz w:val="24"/>
          <w:szCs w:val="24"/>
        </w:rPr>
        <w:t xml:space="preserve">Рабочая программа учебного </w:t>
      </w:r>
      <w:r w:rsidR="00866026" w:rsidRPr="004B71BA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предмета</w:t>
      </w:r>
      <w:r w:rsidR="00866026" w:rsidRPr="004B71BA">
        <w:rPr>
          <w:rFonts w:ascii="Liberation Serif" w:eastAsia="Times New Roman" w:hAnsi="Liberation Serif" w:cs="Times New Roman"/>
          <w:sz w:val="24"/>
          <w:szCs w:val="24"/>
        </w:rPr>
        <w:t xml:space="preserve"> «</w:t>
      </w:r>
      <w:r w:rsidR="00FA03CB">
        <w:rPr>
          <w:rFonts w:ascii="Liberation Serif" w:eastAsia="Times New Roman" w:hAnsi="Liberation Serif" w:cs="Times New Roman"/>
          <w:sz w:val="24"/>
          <w:szCs w:val="24"/>
        </w:rPr>
        <w:t xml:space="preserve">Информатика. Базовый </w:t>
      </w:r>
      <w:proofErr w:type="gramStart"/>
      <w:r w:rsidR="00FA03CB">
        <w:rPr>
          <w:rFonts w:ascii="Liberation Serif" w:eastAsia="Times New Roman" w:hAnsi="Liberation Serif" w:cs="Times New Roman"/>
          <w:sz w:val="24"/>
          <w:szCs w:val="24"/>
        </w:rPr>
        <w:t>уровень</w:t>
      </w:r>
      <w:r w:rsidR="00866026" w:rsidRPr="004B71BA">
        <w:rPr>
          <w:rFonts w:ascii="Liberation Serif" w:eastAsia="Times New Roman" w:hAnsi="Liberation Serif" w:cs="Times New Roman"/>
          <w:sz w:val="24"/>
          <w:szCs w:val="24"/>
        </w:rPr>
        <w:t>»  для</w:t>
      </w:r>
      <w:proofErr w:type="gramEnd"/>
      <w:r w:rsidR="00866026" w:rsidRPr="004B71BA">
        <w:rPr>
          <w:rFonts w:ascii="Liberation Serif" w:eastAsia="Times New Roman" w:hAnsi="Liberation Serif" w:cs="Times New Roman"/>
          <w:sz w:val="24"/>
          <w:szCs w:val="24"/>
        </w:rPr>
        <w:t xml:space="preserve"> учащихся  </w:t>
      </w:r>
      <w:r w:rsidR="00B84DF9">
        <w:rPr>
          <w:rFonts w:ascii="Liberation Serif" w:eastAsia="Times New Roman" w:hAnsi="Liberation Serif" w:cs="Times New Roman"/>
          <w:sz w:val="24"/>
          <w:szCs w:val="24"/>
        </w:rPr>
        <w:t>5</w:t>
      </w:r>
      <w:r w:rsidR="004B71BA" w:rsidRPr="004B71BA">
        <w:rPr>
          <w:rFonts w:ascii="Liberation Serif" w:eastAsia="Times New Roman" w:hAnsi="Liberation Serif" w:cs="Times New Roman"/>
          <w:sz w:val="24"/>
          <w:szCs w:val="24"/>
        </w:rPr>
        <w:t>-9</w:t>
      </w:r>
      <w:r>
        <w:rPr>
          <w:rFonts w:ascii="Liberation Serif" w:hAnsi="Liberation Serif" w:cs="Times New Roman"/>
          <w:sz w:val="24"/>
          <w:szCs w:val="24"/>
        </w:rPr>
        <w:t xml:space="preserve"> классов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разработана на основании  следующих нормативно-правовых документов и материалов:</w:t>
      </w:r>
    </w:p>
    <w:p w:rsidR="00444CF0" w:rsidRDefault="00444CF0" w:rsidP="00444CF0">
      <w:pPr>
        <w:pStyle w:val="a3"/>
        <w:numPr>
          <w:ilvl w:val="0"/>
          <w:numId w:val="4"/>
        </w:numPr>
        <w:spacing w:after="200" w:line="276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федерального закона "Об образовании в Российской Федерации" от 29.12.2012 № 273-ФЗ (п.6 ст.28);</w:t>
      </w:r>
    </w:p>
    <w:p w:rsidR="00444CF0" w:rsidRDefault="00444CF0" w:rsidP="00444CF0">
      <w:pPr>
        <w:pStyle w:val="a3"/>
        <w:numPr>
          <w:ilvl w:val="0"/>
          <w:numId w:val="4"/>
        </w:numPr>
        <w:spacing w:after="200" w:line="276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(приказ Министерства просвещения Российской Федерации  №287 от 31.05.2021);</w:t>
      </w:r>
    </w:p>
    <w:p w:rsidR="00444CF0" w:rsidRPr="00586044" w:rsidRDefault="00CA51F5" w:rsidP="00444CF0">
      <w:pPr>
        <w:pStyle w:val="a3"/>
        <w:numPr>
          <w:ilvl w:val="0"/>
          <w:numId w:val="4"/>
        </w:numPr>
        <w:shd w:val="clear" w:color="auto" w:fill="FFFFFF"/>
        <w:ind w:left="709" w:right="4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Liberation Serif" w:eastAsia="Times New Roman" w:hAnsi="Liberation Serif"/>
          <w:sz w:val="24"/>
          <w:szCs w:val="24"/>
          <w:lang w:eastAsia="ru-RU"/>
        </w:rPr>
        <w:t>федеральной  образовательной</w:t>
      </w:r>
      <w:proofErr w:type="gramEnd"/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 программы</w:t>
      </w:r>
      <w:r w:rsidR="00253F3B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>основного</w:t>
      </w:r>
      <w:r w:rsidRPr="00444CF0">
        <w:rPr>
          <w:rFonts w:ascii="Liberation Serif" w:eastAsia="Times New Roman" w:hAnsi="Liberation Serif"/>
          <w:sz w:val="24"/>
          <w:szCs w:val="24"/>
          <w:lang w:eastAsia="ru-RU"/>
        </w:rPr>
        <w:t xml:space="preserve"> обще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>го образования</w:t>
      </w:r>
      <w:r w:rsidR="00444CF0" w:rsidRPr="0058604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86044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586044" w:rsidRPr="00586044">
        <w:rPr>
          <w:rFonts w:ascii="Times New Roman" w:hAnsi="Times New Roman" w:cs="Times New Roman"/>
          <w:sz w:val="24"/>
          <w:szCs w:val="24"/>
          <w:shd w:val="clear" w:color="auto" w:fill="FFFFFF"/>
        </w:rPr>
        <w:t>риказ Министерства просвещения Российской Федерации от 18.05.2023 № 370 “Об утверждении федеральной образовательной программы </w:t>
      </w:r>
      <w:r w:rsidR="00586044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основного общего образования” (з</w:t>
      </w:r>
      <w:r w:rsidR="00586044" w:rsidRPr="00586044">
        <w:rPr>
          <w:rFonts w:ascii="Times New Roman" w:hAnsi="Times New Roman" w:cs="Times New Roman"/>
          <w:sz w:val="24"/>
          <w:szCs w:val="24"/>
          <w:shd w:val="clear" w:color="auto" w:fill="FFFFFF"/>
        </w:rPr>
        <w:t>арегистрирован 12.07.2023)</w:t>
      </w:r>
      <w:r w:rsidR="00444CF0" w:rsidRPr="0058604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44CF0" w:rsidRDefault="00444CF0" w:rsidP="005271CA">
      <w:pPr>
        <w:pStyle w:val="a3"/>
        <w:shd w:val="clear" w:color="auto" w:fill="FFFFFF"/>
        <w:ind w:left="709" w:right="44"/>
        <w:jc w:val="both"/>
        <w:rPr>
          <w:rStyle w:val="FontStyle83"/>
          <w:rFonts w:ascii="Liberation Serif" w:hAnsi="Liberation Serif"/>
          <w:b/>
          <w:sz w:val="24"/>
          <w:szCs w:val="24"/>
        </w:rPr>
      </w:pPr>
    </w:p>
    <w:p w:rsidR="00FA03CB" w:rsidRPr="00FA03CB" w:rsidRDefault="00FA03CB" w:rsidP="00FA03CB">
      <w:pPr>
        <w:shd w:val="clear" w:color="auto" w:fill="FFFFFF"/>
        <w:rPr>
          <w:rStyle w:val="FontStyle83"/>
          <w:sz w:val="24"/>
          <w:szCs w:val="24"/>
        </w:rPr>
      </w:pPr>
      <w:r w:rsidRPr="00FA03CB">
        <w:rPr>
          <w:rStyle w:val="FontStyle83"/>
          <w:b/>
          <w:bCs/>
          <w:sz w:val="24"/>
          <w:szCs w:val="24"/>
        </w:rPr>
        <w:t xml:space="preserve">Целями </w:t>
      </w:r>
      <w:r w:rsidRPr="00FA03CB">
        <w:rPr>
          <w:rStyle w:val="FontStyle83"/>
          <w:sz w:val="24"/>
          <w:szCs w:val="24"/>
        </w:rPr>
        <w:t xml:space="preserve">изучения информатики на уровне основного общего образования являются: </w:t>
      </w:r>
    </w:p>
    <w:p w:rsidR="00FA03CB" w:rsidRPr="00FA03CB" w:rsidRDefault="00FA03CB" w:rsidP="00FA03CB">
      <w:pPr>
        <w:shd w:val="clear" w:color="auto" w:fill="FFFFFF"/>
        <w:rPr>
          <w:rStyle w:val="FontStyle83"/>
          <w:sz w:val="24"/>
          <w:szCs w:val="24"/>
        </w:rPr>
      </w:pPr>
      <w:r w:rsidRPr="00FA03CB">
        <w:rPr>
          <w:rStyle w:val="FontStyle83"/>
          <w:sz w:val="24"/>
          <w:szCs w:val="24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FA03CB" w:rsidRPr="00FA03CB" w:rsidRDefault="00FA03CB" w:rsidP="00FA03CB">
      <w:pPr>
        <w:shd w:val="clear" w:color="auto" w:fill="FFFFFF"/>
        <w:rPr>
          <w:rStyle w:val="FontStyle83"/>
          <w:sz w:val="24"/>
          <w:szCs w:val="24"/>
        </w:rPr>
      </w:pPr>
      <w:r w:rsidRPr="00FA03CB">
        <w:rPr>
          <w:rStyle w:val="FontStyle83"/>
          <w:sz w:val="24"/>
          <w:szCs w:val="24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FA03CB" w:rsidRPr="00FA03CB" w:rsidRDefault="00FA03CB" w:rsidP="00FA03CB">
      <w:pPr>
        <w:shd w:val="clear" w:color="auto" w:fill="FFFFFF"/>
        <w:rPr>
          <w:rStyle w:val="FontStyle83"/>
          <w:sz w:val="24"/>
          <w:szCs w:val="24"/>
        </w:rPr>
      </w:pPr>
      <w:r w:rsidRPr="00FA03CB">
        <w:rPr>
          <w:rStyle w:val="FontStyle83"/>
          <w:sz w:val="24"/>
          <w:szCs w:val="24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FA03CB" w:rsidRDefault="00FA03CB" w:rsidP="00FA03CB">
      <w:pPr>
        <w:shd w:val="clear" w:color="auto" w:fill="FFFFFF"/>
        <w:rPr>
          <w:rStyle w:val="FontStyle83"/>
          <w:sz w:val="24"/>
          <w:szCs w:val="24"/>
        </w:rPr>
      </w:pPr>
      <w:r w:rsidRPr="00FA03CB">
        <w:rPr>
          <w:rStyle w:val="FontStyle83"/>
          <w:sz w:val="24"/>
          <w:szCs w:val="24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444CF0" w:rsidRPr="004B71BA" w:rsidRDefault="00444CF0" w:rsidP="00FA03CB">
      <w:pPr>
        <w:shd w:val="clear" w:color="auto" w:fill="FFFFFF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Учебным планом на изучение </w:t>
      </w:r>
      <w:r w:rsidR="00586044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учебного </w:t>
      </w:r>
      <w:r w:rsidR="00CA51F5">
        <w:rPr>
          <w:rFonts w:ascii="Liberation Serif" w:hAnsi="Liberation Serif" w:cs="Times New Roman"/>
          <w:color w:val="000000" w:themeColor="text1"/>
          <w:sz w:val="24"/>
          <w:szCs w:val="24"/>
        </w:rPr>
        <w:t>предмета</w:t>
      </w:r>
      <w:r w:rsidR="00B84DF9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</w:t>
      </w:r>
      <w:r w:rsidR="00586044" w:rsidRPr="004B71BA">
        <w:rPr>
          <w:rFonts w:ascii="Liberation Serif" w:hAnsi="Liberation Serif" w:cs="Times New Roman"/>
          <w:color w:val="000000" w:themeColor="text1"/>
          <w:sz w:val="24"/>
          <w:szCs w:val="24"/>
        </w:rPr>
        <w:t>«</w:t>
      </w:r>
      <w:r w:rsidR="00FA03CB">
        <w:rPr>
          <w:rFonts w:ascii="Liberation Serif" w:hAnsi="Liberation Serif" w:cs="Times New Roman"/>
          <w:color w:val="000000" w:themeColor="text1"/>
          <w:sz w:val="24"/>
          <w:szCs w:val="24"/>
        </w:rPr>
        <w:t>Информатика. Базовый уровень</w:t>
      </w:r>
      <w:r w:rsidR="00BE0B1C" w:rsidRPr="004B71BA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» отводится </w:t>
      </w:r>
      <w:r w:rsidR="00FA03CB">
        <w:rPr>
          <w:rFonts w:ascii="Liberation Serif" w:hAnsi="Liberation Serif" w:cs="Times New Roman"/>
          <w:color w:val="000000" w:themeColor="text1"/>
          <w:sz w:val="24"/>
          <w:szCs w:val="24"/>
        </w:rPr>
        <w:t>1</w:t>
      </w:r>
      <w:r w:rsidR="00B05355">
        <w:rPr>
          <w:rFonts w:ascii="Liberation Serif" w:hAnsi="Liberation Serif" w:cs="Times New Roman"/>
          <w:color w:val="000000" w:themeColor="text1"/>
          <w:sz w:val="24"/>
          <w:szCs w:val="24"/>
        </w:rPr>
        <w:t>70</w:t>
      </w:r>
      <w:r w:rsidR="00B84DF9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</w:t>
      </w:r>
      <w:r w:rsidR="00BE0B1C" w:rsidRPr="004B71BA">
        <w:rPr>
          <w:rFonts w:ascii="Liberation Serif" w:hAnsi="Liberation Serif" w:cs="Times New Roman"/>
          <w:color w:val="000000" w:themeColor="text1"/>
          <w:sz w:val="24"/>
          <w:szCs w:val="24"/>
        </w:rPr>
        <w:t>час</w:t>
      </w:r>
      <w:r w:rsidR="00B05355">
        <w:rPr>
          <w:rFonts w:ascii="Liberation Serif" w:hAnsi="Liberation Serif" w:cs="Times New Roman"/>
          <w:color w:val="000000" w:themeColor="text1"/>
          <w:sz w:val="24"/>
          <w:szCs w:val="24"/>
        </w:rPr>
        <w:t>ов</w:t>
      </w:r>
      <w:r w:rsidRPr="004B71BA">
        <w:rPr>
          <w:rFonts w:ascii="Liberation Serif" w:hAnsi="Liberation Serif" w:cs="Times New Roman"/>
          <w:color w:val="000000" w:themeColor="text1"/>
          <w:sz w:val="24"/>
          <w:szCs w:val="24"/>
        </w:rPr>
        <w:t>.</w:t>
      </w:r>
    </w:p>
    <w:p w:rsidR="00B84DF9" w:rsidRDefault="00444CF0" w:rsidP="00444CF0">
      <w:pPr>
        <w:pStyle w:val="a3"/>
        <w:shd w:val="clear" w:color="auto" w:fill="FFFFFF"/>
        <w:tabs>
          <w:tab w:val="left" w:pos="3840"/>
        </w:tabs>
        <w:ind w:left="284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 w:rsidRPr="004B71BA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Программа реализуется:</w:t>
      </w:r>
    </w:p>
    <w:p w:rsidR="00B05355" w:rsidRDefault="00B84DF9" w:rsidP="00B84DF9">
      <w:pPr>
        <w:shd w:val="clear" w:color="auto" w:fill="FFFFFF"/>
        <w:tabs>
          <w:tab w:val="left" w:pos="3840"/>
        </w:tabs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- </w:t>
      </w:r>
      <w:r w:rsidR="00B05355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для 5 класса в объеме 34 часа в год, 1 час в неделю.</w:t>
      </w:r>
    </w:p>
    <w:p w:rsidR="00444CF0" w:rsidRPr="00B84DF9" w:rsidRDefault="00B05355" w:rsidP="00B84DF9">
      <w:pPr>
        <w:shd w:val="clear" w:color="auto" w:fill="FFFFFF"/>
        <w:tabs>
          <w:tab w:val="left" w:pos="3840"/>
        </w:tabs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- для 6 класса в объеме 34 часа в год, 1 час в неделю.</w:t>
      </w:r>
      <w:r w:rsidR="00444CF0" w:rsidRPr="00B84DF9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ab/>
      </w:r>
    </w:p>
    <w:p w:rsidR="004B71BA" w:rsidRPr="00B84DF9" w:rsidRDefault="004B71BA" w:rsidP="00B84DF9">
      <w:pPr>
        <w:shd w:val="clear" w:color="auto" w:fill="FFFFFF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84DF9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для </w:t>
      </w:r>
      <w:r w:rsidR="00C8563C" w:rsidRPr="00B84DF9">
        <w:rPr>
          <w:rFonts w:ascii="Liberation Serif" w:eastAsia="Times New Roman" w:hAnsi="Liberation Serif" w:cs="Times New Roman"/>
          <w:color w:val="000000"/>
          <w:sz w:val="24"/>
          <w:szCs w:val="24"/>
        </w:rPr>
        <w:t>7</w:t>
      </w:r>
      <w:r w:rsidRPr="00B84DF9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класса в объеме </w:t>
      </w:r>
      <w:r w:rsidR="00FA03CB" w:rsidRPr="00B84DF9">
        <w:rPr>
          <w:rFonts w:ascii="Liberation Serif" w:eastAsia="Times New Roman" w:hAnsi="Liberation Serif" w:cs="Times New Roman"/>
          <w:color w:val="000000"/>
          <w:sz w:val="24"/>
          <w:szCs w:val="24"/>
        </w:rPr>
        <w:t>34</w:t>
      </w:r>
      <w:r w:rsidRPr="00B84DF9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час</w:t>
      </w:r>
      <w:r w:rsidR="00FA03CB" w:rsidRPr="00B84DF9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B84DF9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в год, </w:t>
      </w:r>
      <w:r w:rsidR="00FA03CB" w:rsidRPr="00B84DF9">
        <w:rPr>
          <w:rFonts w:ascii="Liberation Serif" w:eastAsia="Times New Roman" w:hAnsi="Liberation Serif" w:cs="Times New Roman"/>
          <w:color w:val="000000"/>
          <w:sz w:val="24"/>
          <w:szCs w:val="24"/>
        </w:rPr>
        <w:t>1</w:t>
      </w:r>
      <w:r w:rsidRPr="00B84DF9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ча</w:t>
      </w:r>
      <w:r w:rsidR="00253F3B" w:rsidRPr="00B84DF9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с </w:t>
      </w:r>
      <w:r w:rsidRPr="00B84DF9">
        <w:rPr>
          <w:rFonts w:ascii="Liberation Serif" w:eastAsia="Times New Roman" w:hAnsi="Liberation Serif" w:cs="Times New Roman"/>
          <w:color w:val="000000"/>
          <w:sz w:val="24"/>
          <w:szCs w:val="24"/>
        </w:rPr>
        <w:t>в неделю.</w:t>
      </w:r>
    </w:p>
    <w:p w:rsidR="00C8563C" w:rsidRPr="00C8563C" w:rsidRDefault="00C8563C" w:rsidP="00C8563C">
      <w:pPr>
        <w:shd w:val="clear" w:color="auto" w:fill="FFFFFF"/>
        <w:tabs>
          <w:tab w:val="left" w:pos="7065"/>
        </w:tabs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C8563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для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8 </w:t>
      </w:r>
      <w:r w:rsidRPr="00C8563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класса в объеме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34</w:t>
      </w:r>
      <w:r w:rsidRPr="00C8563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час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C8563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в год,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1</w:t>
      </w:r>
      <w:r w:rsidRPr="00C8563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час в неделю.</w:t>
      </w:r>
    </w:p>
    <w:p w:rsidR="00444CF0" w:rsidRPr="00266D88" w:rsidRDefault="00C8563C" w:rsidP="00C8563C">
      <w:pPr>
        <w:shd w:val="clear" w:color="auto" w:fill="FFFFFF"/>
        <w:tabs>
          <w:tab w:val="left" w:pos="7065"/>
        </w:tabs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C8563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для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9</w:t>
      </w:r>
      <w:r w:rsidRPr="00C8563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класса в объеме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34</w:t>
      </w:r>
      <w:r w:rsidRPr="00C8563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час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C8563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в год,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1</w:t>
      </w:r>
      <w:r w:rsidRPr="00C8563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час в неделю.</w:t>
      </w:r>
      <w:r w:rsidR="00444CF0" w:rsidRPr="00266D88">
        <w:rPr>
          <w:rFonts w:ascii="Liberation Serif" w:eastAsia="Times New Roman" w:hAnsi="Liberation Serif" w:cs="Times New Roman"/>
          <w:color w:val="000000"/>
          <w:sz w:val="24"/>
          <w:szCs w:val="24"/>
        </w:rPr>
        <w:tab/>
      </w:r>
    </w:p>
    <w:p w:rsidR="00C8563C" w:rsidRDefault="00C8563C" w:rsidP="00444CF0">
      <w:pPr>
        <w:jc w:val="both"/>
        <w:rPr>
          <w:rFonts w:ascii="Liberation Serif" w:hAnsi="Liberation Serif"/>
          <w:sz w:val="24"/>
          <w:szCs w:val="24"/>
        </w:rPr>
      </w:pPr>
    </w:p>
    <w:p w:rsidR="00444CF0" w:rsidRDefault="00444CF0" w:rsidP="00444CF0">
      <w:pPr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Программа ориентирована на использование </w:t>
      </w:r>
      <w:r>
        <w:rPr>
          <w:rFonts w:ascii="Liberation Serif" w:eastAsia="Times New Roman" w:hAnsi="Liberation Serif" w:cs="Times New Roman"/>
          <w:sz w:val="24"/>
          <w:szCs w:val="24"/>
        </w:rPr>
        <w:t>учебно-методического комплекса:</w:t>
      </w:r>
    </w:p>
    <w:p w:rsidR="00444CF0" w:rsidRPr="00BE0B1C" w:rsidRDefault="00444CF0" w:rsidP="00444C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03CB" w:rsidRPr="00FA03CB" w:rsidRDefault="00B05355" w:rsidP="00FA03CB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• Информатика, 5</w:t>
      </w:r>
      <w:r w:rsidR="00FA03CB" w:rsidRPr="00FA0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класс/ </w:t>
      </w:r>
      <w:proofErr w:type="spellStart"/>
      <w:r w:rsidR="00FA03CB" w:rsidRPr="00FA0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Босова</w:t>
      </w:r>
      <w:proofErr w:type="spellEnd"/>
      <w:r w:rsidR="00FA03CB" w:rsidRPr="00FA0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Л.Л., </w:t>
      </w:r>
      <w:proofErr w:type="spellStart"/>
      <w:r w:rsidR="00FA03CB" w:rsidRPr="00FA0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Босова</w:t>
      </w:r>
      <w:proofErr w:type="spellEnd"/>
      <w:r w:rsidR="00FA03CB" w:rsidRPr="00FA0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А.Ю., Акционерное общество «Издательство «Просвещение»</w:t>
      </w:r>
    </w:p>
    <w:p w:rsidR="00FA03CB" w:rsidRPr="00FA03CB" w:rsidRDefault="00FA03CB" w:rsidP="00FA03CB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• Информатика, </w:t>
      </w:r>
      <w:r w:rsidR="00B05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FA0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класс/ </w:t>
      </w:r>
      <w:proofErr w:type="spellStart"/>
      <w:r w:rsidRPr="00FA0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Босова</w:t>
      </w:r>
      <w:proofErr w:type="spellEnd"/>
      <w:r w:rsidRPr="00FA0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Л.Л., </w:t>
      </w:r>
      <w:proofErr w:type="spellStart"/>
      <w:r w:rsidRPr="00FA0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Босова</w:t>
      </w:r>
      <w:proofErr w:type="spellEnd"/>
      <w:r w:rsidRPr="00FA0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А.Ю., Акционерное общество «Издательство «Просвещение»</w:t>
      </w:r>
    </w:p>
    <w:p w:rsidR="009E2040" w:rsidRDefault="00FA03CB" w:rsidP="00FA03CB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• Информатика, </w:t>
      </w:r>
      <w:r w:rsidR="00B05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FA0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класс/ </w:t>
      </w:r>
      <w:proofErr w:type="spellStart"/>
      <w:r w:rsidRPr="00FA0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Босова</w:t>
      </w:r>
      <w:proofErr w:type="spellEnd"/>
      <w:r w:rsidRPr="00FA0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Л.Л., </w:t>
      </w:r>
      <w:proofErr w:type="spellStart"/>
      <w:r w:rsidRPr="00FA0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Босова</w:t>
      </w:r>
      <w:proofErr w:type="spellEnd"/>
      <w:r w:rsidRPr="00FA0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А.Ю., Акционерное общество «Издательство «Просвещение»</w:t>
      </w:r>
    </w:p>
    <w:p w:rsidR="00B05355" w:rsidRDefault="00B05355" w:rsidP="00B05355">
      <w:pPr>
        <w:spacing w:line="276" w:lineRule="auto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Информатика, 8</w:t>
      </w:r>
      <w:bookmarkStart w:id="0" w:name="_GoBack"/>
      <w:bookmarkEnd w:id="0"/>
      <w:r w:rsidRPr="00FA0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класс/ </w:t>
      </w:r>
      <w:proofErr w:type="spellStart"/>
      <w:r w:rsidRPr="00FA0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Босова</w:t>
      </w:r>
      <w:proofErr w:type="spellEnd"/>
      <w:r w:rsidRPr="00FA0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Л.Л., </w:t>
      </w:r>
      <w:proofErr w:type="spellStart"/>
      <w:r w:rsidRPr="00FA0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Босова</w:t>
      </w:r>
      <w:proofErr w:type="spellEnd"/>
      <w:r w:rsidRPr="00FA0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А.Ю., Акционерное общество «Издательство «Просвещение»</w:t>
      </w:r>
    </w:p>
    <w:p w:rsidR="00B05355" w:rsidRDefault="00B05355" w:rsidP="00B05355">
      <w:pPr>
        <w:spacing w:line="276" w:lineRule="auto"/>
      </w:pPr>
      <w:r w:rsidRPr="00FA0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Информатика, 9 класс/ </w:t>
      </w:r>
      <w:proofErr w:type="spellStart"/>
      <w:r w:rsidRPr="00FA0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Босова</w:t>
      </w:r>
      <w:proofErr w:type="spellEnd"/>
      <w:r w:rsidRPr="00FA0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Л.Л., </w:t>
      </w:r>
      <w:proofErr w:type="spellStart"/>
      <w:r w:rsidRPr="00FA0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Босова</w:t>
      </w:r>
      <w:proofErr w:type="spellEnd"/>
      <w:r w:rsidRPr="00FA0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А.Ю., Акционерное общество «Издательство «Просвещение»</w:t>
      </w:r>
    </w:p>
    <w:p w:rsidR="00B05355" w:rsidRDefault="00B05355" w:rsidP="00B05355">
      <w:pPr>
        <w:spacing w:line="276" w:lineRule="auto"/>
      </w:pPr>
    </w:p>
    <w:sectPr w:rsidR="00B05355" w:rsidSect="009E2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95773"/>
    <w:multiLevelType w:val="multilevel"/>
    <w:tmpl w:val="2BC6B9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F9553C"/>
    <w:multiLevelType w:val="hybridMultilevel"/>
    <w:tmpl w:val="546C153A"/>
    <w:lvl w:ilvl="0" w:tplc="D13C86BC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7EC6D0C2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356492FC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5FFCA248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ED877E0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45041F66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D7046FD2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679C2ADC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97982BCE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370B7299"/>
    <w:multiLevelType w:val="hybridMultilevel"/>
    <w:tmpl w:val="2CBCA99C"/>
    <w:lvl w:ilvl="0" w:tplc="79B0BADC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236AE75C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51687428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93E8B9D4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862A9D60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D6C2FF6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5E4CFA20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A69A02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B2E6B344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78D39AB"/>
    <w:multiLevelType w:val="hybridMultilevel"/>
    <w:tmpl w:val="1690FE4E"/>
    <w:lvl w:ilvl="0" w:tplc="9EF825C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  <w:color w:val="231F20"/>
        <w:spacing w:val="-13"/>
        <w:sz w:val="24"/>
        <w:szCs w:val="24"/>
        <w:lang w:val="ru-RU" w:eastAsia="en-US" w:bidi="ar-SA"/>
      </w:rPr>
    </w:lvl>
    <w:lvl w:ilvl="1" w:tplc="E94C84E0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A8013C2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72A48C22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98184460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A21EC51C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7F6A99B6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69EE35CA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EA98694C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 w15:restartNumberingAfterBreak="0">
    <w:nsid w:val="651D4305"/>
    <w:multiLevelType w:val="hybridMultilevel"/>
    <w:tmpl w:val="A3547CA6"/>
    <w:lvl w:ilvl="0" w:tplc="720E0BC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65F4D7B8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602E3B4E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72F498E0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7910F768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B42C89A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A6CC8EA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7E0B100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C97ACB9A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D5F1AE8"/>
    <w:multiLevelType w:val="hybridMultilevel"/>
    <w:tmpl w:val="C952FE10"/>
    <w:lvl w:ilvl="0" w:tplc="3B128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1E18F1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1A2A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C8B5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969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F66C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C8AA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7251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0062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B60424"/>
    <w:multiLevelType w:val="hybridMultilevel"/>
    <w:tmpl w:val="1ED2C47A"/>
    <w:lvl w:ilvl="0" w:tplc="75583B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666686"/>
    <w:multiLevelType w:val="hybridMultilevel"/>
    <w:tmpl w:val="F17CD3F2"/>
    <w:lvl w:ilvl="0" w:tplc="A4B64266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96608B0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736CB0E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466A534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7D69D1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92FC31F4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E5823C68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D6BEE7BC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C0306B7C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4CF0"/>
    <w:rsid w:val="001E75EA"/>
    <w:rsid w:val="00253F3B"/>
    <w:rsid w:val="00266D88"/>
    <w:rsid w:val="00313328"/>
    <w:rsid w:val="00444CF0"/>
    <w:rsid w:val="004B71BA"/>
    <w:rsid w:val="00511DB4"/>
    <w:rsid w:val="005271CA"/>
    <w:rsid w:val="00586044"/>
    <w:rsid w:val="008251A9"/>
    <w:rsid w:val="00866026"/>
    <w:rsid w:val="008D3108"/>
    <w:rsid w:val="009E2040"/>
    <w:rsid w:val="00B05355"/>
    <w:rsid w:val="00B84DF9"/>
    <w:rsid w:val="00BE0B1C"/>
    <w:rsid w:val="00C8563C"/>
    <w:rsid w:val="00CA51F5"/>
    <w:rsid w:val="00EC1E44"/>
    <w:rsid w:val="00FA0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1F98A"/>
  <w15:docId w15:val="{90D54BDA-C89F-4D2F-A34A-78F7A8D8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CF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444CF0"/>
    <w:pPr>
      <w:widowControl w:val="0"/>
      <w:spacing w:line="194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444CF0"/>
    <w:pPr>
      <w:ind w:left="720"/>
      <w:contextualSpacing/>
    </w:pPr>
  </w:style>
  <w:style w:type="paragraph" w:styleId="a5">
    <w:name w:val="Normal (Web)"/>
    <w:basedOn w:val="a"/>
    <w:rsid w:val="00444C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basedOn w:val="a0"/>
    <w:uiPriority w:val="99"/>
    <w:rsid w:val="00444CF0"/>
    <w:rPr>
      <w:rFonts w:ascii="Times New Roman" w:hAnsi="Times New Roman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qFormat/>
    <w:rsid w:val="00444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77F8E-8837-4D00-BACF-7CB0778F3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2023-02-15T17:57:00Z</dcterms:created>
  <dcterms:modified xsi:type="dcterms:W3CDTF">2023-10-10T14:02:00Z</dcterms:modified>
</cp:coreProperties>
</file>